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90" w:rsidRPr="00387F69" w:rsidRDefault="00736090" w:rsidP="00D426C8">
      <w:pPr>
        <w:spacing w:after="0" w:line="240" w:lineRule="auto"/>
        <w:rPr>
          <w:b/>
          <w:highlight w:val="yellow"/>
        </w:rPr>
      </w:pPr>
    </w:p>
    <w:p w:rsidR="00736090" w:rsidRPr="00387F69" w:rsidRDefault="00736090" w:rsidP="00736090">
      <w:pPr>
        <w:rPr>
          <w:highlight w:val="yellow"/>
        </w:rPr>
      </w:pPr>
    </w:p>
    <w:p w:rsidR="00736090" w:rsidRPr="00387F69" w:rsidRDefault="00736090" w:rsidP="00736090">
      <w:pPr>
        <w:rPr>
          <w:highlight w:val="yellow"/>
        </w:rPr>
      </w:pPr>
    </w:p>
    <w:p w:rsidR="00736090" w:rsidRPr="00387F69" w:rsidRDefault="00736090" w:rsidP="00736090">
      <w:pPr>
        <w:rPr>
          <w:highlight w:val="yellow"/>
        </w:rPr>
        <w:sectPr w:rsidR="00736090" w:rsidRPr="00387F69" w:rsidSect="00736090">
          <w:footerReference w:type="default" r:id="rId5"/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736090" w:rsidRPr="00772D65" w:rsidRDefault="00736090" w:rsidP="00736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D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План методической работы</w:t>
      </w:r>
      <w:r w:rsidR="00D426C8">
        <w:rPr>
          <w:rFonts w:ascii="Times New Roman" w:hAnsi="Times New Roman" w:cs="Times New Roman"/>
          <w:b/>
          <w:sz w:val="28"/>
          <w:szCs w:val="28"/>
        </w:rPr>
        <w:t xml:space="preserve"> на первое полугодие 2024-2025 учебный год</w:t>
      </w:r>
    </w:p>
    <w:p w:rsidR="00736090" w:rsidRPr="00772D65" w:rsidRDefault="00736090" w:rsidP="00736090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72D65">
        <w:rPr>
          <w:rFonts w:ascii="Times New Roman" w:hAnsi="Times New Roman" w:cs="Times New Roman"/>
          <w:sz w:val="28"/>
          <w:szCs w:val="28"/>
        </w:rPr>
        <w:t>Цель: обеспечить условия, способствующие 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65"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65">
        <w:rPr>
          <w:rFonts w:ascii="Times New Roman" w:hAnsi="Times New Roman" w:cs="Times New Roman"/>
          <w:sz w:val="28"/>
          <w:szCs w:val="28"/>
        </w:rPr>
        <w:t>работников, росту их педагогического мастерства и развитию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65">
        <w:rPr>
          <w:rFonts w:ascii="Times New Roman" w:hAnsi="Times New Roman" w:cs="Times New Roman"/>
          <w:sz w:val="28"/>
          <w:szCs w:val="28"/>
        </w:rPr>
        <w:t>потенциала, направленного на подготовку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2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D65">
        <w:rPr>
          <w:rFonts w:ascii="Times New Roman" w:hAnsi="Times New Roman" w:cs="Times New Roman"/>
          <w:sz w:val="28"/>
          <w:szCs w:val="28"/>
        </w:rPr>
        <w:t>адаптированного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65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772D65">
        <w:rPr>
          <w:rFonts w:ascii="Times New Roman" w:hAnsi="Times New Roman" w:cs="Times New Roman"/>
          <w:sz w:val="28"/>
          <w:szCs w:val="28"/>
        </w:rPr>
        <w:t>конкурентноспособного</w:t>
      </w:r>
      <w:proofErr w:type="spellEnd"/>
      <w:proofErr w:type="gramEnd"/>
      <w:r w:rsidRPr="00772D65">
        <w:rPr>
          <w:rFonts w:ascii="Times New Roman" w:hAnsi="Times New Roman" w:cs="Times New Roman"/>
          <w:sz w:val="28"/>
          <w:szCs w:val="28"/>
        </w:rPr>
        <w:t xml:space="preserve"> специалиста, с учетом требования работодателей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65">
        <w:rPr>
          <w:rFonts w:ascii="Times New Roman" w:hAnsi="Times New Roman" w:cs="Times New Roman"/>
          <w:sz w:val="28"/>
          <w:szCs w:val="28"/>
        </w:rPr>
        <w:t>условиях современного развития региона.</w:t>
      </w:r>
    </w:p>
    <w:p w:rsidR="00736090" w:rsidRPr="00772D65" w:rsidRDefault="00736090" w:rsidP="007360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65">
        <w:rPr>
          <w:rFonts w:ascii="Times New Roman" w:hAnsi="Times New Roman" w:cs="Times New Roman"/>
          <w:sz w:val="28"/>
          <w:szCs w:val="28"/>
        </w:rPr>
        <w:t>Создание в колледже информационно-развивающего пространства,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65">
        <w:rPr>
          <w:rFonts w:ascii="Times New Roman" w:hAnsi="Times New Roman" w:cs="Times New Roman"/>
          <w:sz w:val="28"/>
          <w:szCs w:val="28"/>
        </w:rPr>
        <w:t>обеспечения доступности качественного образования, отвечающего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65">
        <w:rPr>
          <w:rFonts w:ascii="Times New Roman" w:hAnsi="Times New Roman" w:cs="Times New Roman"/>
          <w:sz w:val="28"/>
          <w:szCs w:val="28"/>
        </w:rPr>
        <w:t>требованиям современного, инновационного,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65">
        <w:rPr>
          <w:rFonts w:ascii="Times New Roman" w:hAnsi="Times New Roman" w:cs="Times New Roman"/>
          <w:sz w:val="28"/>
          <w:szCs w:val="28"/>
        </w:rPr>
        <w:t>развития региона, повышения конкурентоспособности и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65">
        <w:rPr>
          <w:rFonts w:ascii="Times New Roman" w:hAnsi="Times New Roman" w:cs="Times New Roman"/>
          <w:sz w:val="28"/>
          <w:szCs w:val="28"/>
        </w:rPr>
        <w:t>будущих специалистов с учетом потребностей рынка труда.</w:t>
      </w:r>
    </w:p>
    <w:p w:rsidR="00736090" w:rsidRPr="00772D65" w:rsidRDefault="00736090" w:rsidP="0073609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2D65">
        <w:rPr>
          <w:rFonts w:ascii="Times New Roman" w:hAnsi="Times New Roman" w:cs="Times New Roman"/>
          <w:sz w:val="28"/>
          <w:szCs w:val="28"/>
        </w:rPr>
        <w:t>Задачи:</w:t>
      </w:r>
    </w:p>
    <w:p w:rsidR="00736090" w:rsidRPr="00D24C8E" w:rsidRDefault="00736090" w:rsidP="0073609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4C8E">
        <w:rPr>
          <w:rFonts w:ascii="Times New Roman" w:hAnsi="Times New Roman" w:cs="Times New Roman"/>
          <w:sz w:val="28"/>
          <w:szCs w:val="28"/>
        </w:rPr>
        <w:t>оказание руководителям, преподавателям методической помощи в реализации ФГОС СПО;</w:t>
      </w:r>
    </w:p>
    <w:p w:rsidR="00736090" w:rsidRPr="00D24C8E" w:rsidRDefault="00736090" w:rsidP="0073609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4C8E">
        <w:rPr>
          <w:rFonts w:ascii="Times New Roman" w:hAnsi="Times New Roman" w:cs="Times New Roman"/>
          <w:sz w:val="28"/>
          <w:szCs w:val="28"/>
        </w:rPr>
        <w:t xml:space="preserve"> ознакомление педагогического коллектива с новыми программами,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8E">
        <w:rPr>
          <w:rFonts w:ascii="Times New Roman" w:hAnsi="Times New Roman" w:cs="Times New Roman"/>
          <w:sz w:val="28"/>
          <w:szCs w:val="28"/>
        </w:rPr>
        <w:t>учебниками, технологиями (методиками) обучения и воспитания;</w:t>
      </w:r>
    </w:p>
    <w:p w:rsidR="00736090" w:rsidRPr="00D24C8E" w:rsidRDefault="00736090" w:rsidP="0073609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4C8E">
        <w:rPr>
          <w:rFonts w:ascii="Times New Roman" w:hAnsi="Times New Roman" w:cs="Times New Roman"/>
          <w:sz w:val="28"/>
          <w:szCs w:val="28"/>
        </w:rPr>
        <w:t xml:space="preserve"> оперативное ознакомление с научно-методической информацией,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8E">
        <w:rPr>
          <w:rFonts w:ascii="Times New Roman" w:hAnsi="Times New Roman" w:cs="Times New Roman"/>
          <w:sz w:val="28"/>
          <w:szCs w:val="28"/>
        </w:rPr>
        <w:t>нормативно-правовыми документами;</w:t>
      </w:r>
    </w:p>
    <w:p w:rsidR="00736090" w:rsidRPr="00D24C8E" w:rsidRDefault="00736090" w:rsidP="0073609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4C8E">
        <w:rPr>
          <w:rFonts w:ascii="Times New Roman" w:hAnsi="Times New Roman" w:cs="Times New Roman"/>
          <w:sz w:val="28"/>
          <w:szCs w:val="28"/>
        </w:rPr>
        <w:t xml:space="preserve"> обеспечение непрерывного профессионального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8E">
        <w:rPr>
          <w:rFonts w:ascii="Times New Roman" w:hAnsi="Times New Roman" w:cs="Times New Roman"/>
          <w:sz w:val="28"/>
          <w:szCs w:val="28"/>
        </w:rPr>
        <w:t>преподавателей;</w:t>
      </w:r>
    </w:p>
    <w:p w:rsidR="00736090" w:rsidRPr="00D24C8E" w:rsidRDefault="00736090" w:rsidP="0073609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4C8E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молодым педагогам;</w:t>
      </w:r>
    </w:p>
    <w:p w:rsidR="00736090" w:rsidRPr="00D24C8E" w:rsidRDefault="00736090" w:rsidP="0073609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4C8E">
        <w:rPr>
          <w:rFonts w:ascii="Times New Roman" w:hAnsi="Times New Roman" w:cs="Times New Roman"/>
          <w:sz w:val="28"/>
          <w:szCs w:val="28"/>
        </w:rPr>
        <w:t xml:space="preserve"> оказание консультативной помощи педагогам, требующим педагогической поддержки.</w:t>
      </w:r>
    </w:p>
    <w:p w:rsidR="00736090" w:rsidRPr="00772D65" w:rsidRDefault="00736090" w:rsidP="00736090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6090" w:rsidRPr="00772D65" w:rsidRDefault="00736090" w:rsidP="00736090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6090" w:rsidRPr="00772D65" w:rsidRDefault="00736090" w:rsidP="00736090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6090" w:rsidRPr="00772D65" w:rsidRDefault="00736090" w:rsidP="00736090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6090" w:rsidRPr="00772D65" w:rsidRDefault="00736090" w:rsidP="00736090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6090" w:rsidRPr="00772D65" w:rsidRDefault="00736090" w:rsidP="00736090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6090" w:rsidRPr="00772D65" w:rsidRDefault="00736090" w:rsidP="00736090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6090" w:rsidRPr="00772D65" w:rsidRDefault="00736090" w:rsidP="00736090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736090" w:rsidRPr="00772D65" w:rsidSect="0073609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6521"/>
        <w:gridCol w:w="2410"/>
        <w:gridCol w:w="3118"/>
      </w:tblGrid>
      <w:tr w:rsidR="00736090" w:rsidRPr="00772D65" w:rsidTr="007360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Направление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36090" w:rsidRPr="00D24C8E" w:rsidRDefault="00736090" w:rsidP="007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736090" w:rsidRPr="00772D65" w:rsidTr="00736090">
        <w:trPr>
          <w:trHeight w:val="791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b/>
                <w:sz w:val="26"/>
                <w:szCs w:val="26"/>
              </w:rPr>
              <w:t>1.Организация планирования методической деятельности педагогического коллектива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Утверждение плана методической работы на учебный 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 </w:t>
            </w:r>
          </w:p>
        </w:tc>
      </w:tr>
      <w:tr w:rsidR="00736090" w:rsidRPr="00772D65" w:rsidTr="00736090"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Планирование индивидуальной работы с педагогическим составом по разработке и оформлению учебно-планирующей документации</w:t>
            </w:r>
          </w:p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сентябрь,</w:t>
            </w: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</w:tr>
      <w:tr w:rsidR="00736090" w:rsidRPr="00772D65" w:rsidTr="00736090"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заседаний </w:t>
            </w:r>
            <w:proofErr w:type="spellStart"/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методсовета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1 раз в   2 месяца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</w:tr>
      <w:tr w:rsidR="00736090" w:rsidRPr="00772D65" w:rsidTr="00736090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b/>
                <w:sz w:val="26"/>
                <w:szCs w:val="26"/>
              </w:rPr>
              <w:t>2.Организация повышения квалификации и профессионального мастерства педагогических работников колледжа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прохождению  курсов повышения квалификации на базе УМЦ, высших учебных заведений, Центров и </w:t>
            </w:r>
            <w:proofErr w:type="spellStart"/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др.для</w:t>
            </w:r>
            <w:proofErr w:type="spellEnd"/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 преподавателей и руководящих работников колледжа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по плану </w:t>
            </w: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прохождения курсов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 </w:t>
            </w:r>
          </w:p>
        </w:tc>
      </w:tr>
      <w:tr w:rsidR="00736090" w:rsidRPr="00772D65" w:rsidTr="00736090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педагогического самообразования преподавателей через работу над методической и педагогической проблемой (отчеты, написание статей, проведение </w:t>
            </w:r>
            <w:proofErr w:type="spellStart"/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открытыхзанятий</w:t>
            </w:r>
            <w:proofErr w:type="spellEnd"/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по планам</w:t>
            </w: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работы </w:t>
            </w:r>
            <w:proofErr w:type="spellStart"/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методсовета</w:t>
            </w:r>
            <w:proofErr w:type="spellEnd"/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 </w:t>
            </w:r>
          </w:p>
        </w:tc>
      </w:tr>
      <w:tr w:rsidR="00736090" w:rsidRPr="00772D65" w:rsidTr="00736090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Прохождение аттестации педагогических работников колледжа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по календарному графику аттестации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 </w:t>
            </w:r>
          </w:p>
        </w:tc>
      </w:tr>
      <w:tr w:rsidR="00736090" w:rsidRPr="00772D65" w:rsidTr="00736090">
        <w:tc>
          <w:tcPr>
            <w:tcW w:w="22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 педагогическим работникам колледжа в осуществлении самоанализа (портфолио) и разработки педагогических проектов к индивидуальной аттестации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согласно календарному плану подачи заявок на аттестацию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 </w:t>
            </w:r>
          </w:p>
        </w:tc>
      </w:tr>
      <w:tr w:rsidR="00736090" w:rsidRPr="00772D65" w:rsidTr="00736090"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педагогических работников по вопросу приема документов на аттестацию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календарному плану подачи </w:t>
            </w:r>
            <w:r w:rsidRPr="00D24C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заявок на аттестацию</w:t>
            </w: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90" w:rsidRPr="00772D65" w:rsidTr="00736090">
        <w:trPr>
          <w:trHeight w:val="699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</w:t>
            </w:r>
          </w:p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Методист, преподаватели</w:t>
            </w:r>
          </w:p>
        </w:tc>
      </w:tr>
      <w:tr w:rsidR="00736090" w:rsidRPr="00772D65" w:rsidTr="00736090">
        <w:trPr>
          <w:trHeight w:val="801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3.Организация работы педагогического состава колледжа </w:t>
            </w: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b/>
                <w:sz w:val="26"/>
                <w:szCs w:val="26"/>
              </w:rPr>
              <w:t>по подготовке и  ведению необходимой учебно-методической документации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Пополнение учебно-методическими пособиями библиотечного фонда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 </w:t>
            </w: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Заведующая библиотекой</w:t>
            </w:r>
          </w:p>
        </w:tc>
      </w:tr>
      <w:tr w:rsidR="00736090" w:rsidRPr="00772D65" w:rsidTr="00736090">
        <w:trPr>
          <w:trHeight w:val="8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Внедрения дистанционных </w:t>
            </w:r>
            <w:proofErr w:type="gramStart"/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технологий  в</w:t>
            </w:r>
            <w:proofErr w:type="gramEnd"/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процесс </w:t>
            </w:r>
          </w:p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 </w:t>
            </w:r>
          </w:p>
        </w:tc>
      </w:tr>
      <w:tr w:rsidR="00736090" w:rsidRPr="00772D65" w:rsidTr="00736090">
        <w:trPr>
          <w:trHeight w:val="93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Подготовка, корректировка и утверждение программной, учебно-методической и контрольно-оценочной документации преподавателей в соответствии с требованиями ФГОС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 </w:t>
            </w: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</w:tr>
      <w:tr w:rsidR="00736090" w:rsidRPr="00772D65" w:rsidTr="00736090">
        <w:trPr>
          <w:trHeight w:val="70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Обновление  фонда оценочных средств по дисциплинам и профессиональным модулям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сентябрь-ноябрь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</w:tc>
      </w:tr>
      <w:tr w:rsidR="00736090" w:rsidRPr="00772D65" w:rsidTr="00736090">
        <w:trPr>
          <w:trHeight w:val="971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информационных материалов о методическом сопровождении мероприятий на сайте колледжа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</w:tr>
      <w:tr w:rsidR="00736090" w:rsidRPr="00772D65" w:rsidTr="0073609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b/>
                <w:sz w:val="26"/>
                <w:szCs w:val="26"/>
              </w:rPr>
              <w:t>4. Организация методической работы колледжа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семинаров-практикумов, научно-практических конференций для преподавателей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</w:tr>
      <w:tr w:rsidR="00736090" w:rsidRPr="00772D65" w:rsidTr="00736090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Индивидуальная методическая работа преподавателей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Методист,</w:t>
            </w:r>
          </w:p>
        </w:tc>
      </w:tr>
      <w:tr w:rsidR="00736090" w:rsidRPr="00772D65" w:rsidTr="00736090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Организация проведения научно-методических, учебно-методических </w:t>
            </w:r>
            <w:r w:rsidRPr="00D24C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мероприятий, конкурсов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открытых занятий преподавателями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по плану-графику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</w:tr>
      <w:tr w:rsidR="00736090" w:rsidRPr="00772D65" w:rsidTr="00736090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конкурсов «Лучшая методическая разработка»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</w:tr>
      <w:tr w:rsidR="00736090" w:rsidRPr="00772D65" w:rsidTr="00736090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Проведение смотра - конкурса кабинетов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Методист  </w:t>
            </w:r>
          </w:p>
        </w:tc>
      </w:tr>
      <w:tr w:rsidR="00736090" w:rsidRPr="00772D65" w:rsidTr="0073609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6.Разработка и внедрение инновационных программ и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Внедрение элементов инновационных  технологий в реализуемые педагогическим составом колледжа образовательные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</w:tr>
      <w:tr w:rsidR="00736090" w:rsidRPr="00772D65" w:rsidTr="00736090"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Обобщение опыта работы лучших преподавателей, накопление и распространение  материалов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</w:tr>
      <w:tr w:rsidR="00736090" w:rsidRPr="00772D65" w:rsidTr="00736090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7.Консультативно-контрольная деятельность методической службы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Анализ учебных рабочих планов по специальностям и профессиям: их корректировка и согласование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 </w:t>
            </w:r>
          </w:p>
        </w:tc>
      </w:tr>
      <w:tr w:rsidR="00736090" w:rsidRPr="00772D65" w:rsidTr="00736090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Анализ  методической работы  за учебный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90" w:rsidRPr="00D24C8E" w:rsidRDefault="00736090" w:rsidP="0073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C8E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</w:tr>
    </w:tbl>
    <w:p w:rsidR="00736090" w:rsidRPr="00772D65" w:rsidRDefault="00736090" w:rsidP="007360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36090" w:rsidRPr="00772D65" w:rsidRDefault="00736090" w:rsidP="007360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36090" w:rsidRPr="00772D65" w:rsidRDefault="00736090" w:rsidP="007360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36090" w:rsidRPr="00772D65" w:rsidRDefault="00736090" w:rsidP="007360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36090" w:rsidRPr="00772D65" w:rsidRDefault="00736090" w:rsidP="007360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36090" w:rsidRPr="00387F69" w:rsidRDefault="00736090" w:rsidP="007360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  <w:sectPr w:rsidR="00736090" w:rsidRPr="00387F69" w:rsidSect="0073609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36090" w:rsidRPr="00B37FC9" w:rsidRDefault="00736090" w:rsidP="00736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C9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</w:t>
      </w:r>
    </w:p>
    <w:p w:rsidR="00736090" w:rsidRPr="00B37FC9" w:rsidRDefault="00736090" w:rsidP="00736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C9">
        <w:rPr>
          <w:rFonts w:ascii="Times New Roman" w:hAnsi="Times New Roman" w:cs="Times New Roman"/>
          <w:b/>
          <w:sz w:val="28"/>
          <w:szCs w:val="28"/>
        </w:rPr>
        <w:t xml:space="preserve"> семинаров – практикумов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37FC9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37FC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36090" w:rsidRPr="00387F69" w:rsidRDefault="00736090" w:rsidP="00736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5205"/>
        <w:gridCol w:w="2361"/>
      </w:tblGrid>
      <w:tr w:rsidR="00736090" w:rsidRPr="004B34CA" w:rsidTr="00D426C8">
        <w:tc>
          <w:tcPr>
            <w:tcW w:w="2345" w:type="dxa"/>
          </w:tcPr>
          <w:p w:rsidR="00736090" w:rsidRPr="00B37FC9" w:rsidRDefault="00736090" w:rsidP="007360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FC9"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5205" w:type="dxa"/>
          </w:tcPr>
          <w:p w:rsidR="00736090" w:rsidRPr="00B37FC9" w:rsidRDefault="00736090" w:rsidP="007360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FC9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  <w:p w:rsidR="00736090" w:rsidRPr="00B37FC9" w:rsidRDefault="00736090" w:rsidP="007360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1" w:type="dxa"/>
          </w:tcPr>
          <w:p w:rsidR="00736090" w:rsidRPr="00B37FC9" w:rsidRDefault="00736090" w:rsidP="007360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FC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736090" w:rsidRPr="004B34CA" w:rsidTr="00D426C8">
        <w:tc>
          <w:tcPr>
            <w:tcW w:w="2345" w:type="dxa"/>
          </w:tcPr>
          <w:p w:rsidR="00736090" w:rsidRPr="002213D2" w:rsidRDefault="00736090" w:rsidP="0073609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14EE">
              <w:rPr>
                <w:rFonts w:ascii="Times New Roman" w:hAnsi="Times New Roman" w:cs="Times New Roman"/>
                <w:sz w:val="28"/>
                <w:szCs w:val="28"/>
              </w:rPr>
              <w:t>2510.2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05" w:type="dxa"/>
          </w:tcPr>
          <w:p w:rsidR="00736090" w:rsidRPr="002213D2" w:rsidRDefault="00D426C8" w:rsidP="0073609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26C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руководителей КР, ВКР</w:t>
            </w:r>
          </w:p>
        </w:tc>
        <w:tc>
          <w:tcPr>
            <w:tcW w:w="2361" w:type="dxa"/>
          </w:tcPr>
          <w:p w:rsidR="00736090" w:rsidRPr="00D426C8" w:rsidRDefault="00D426C8" w:rsidP="0073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Е.В.</w:t>
            </w:r>
          </w:p>
        </w:tc>
      </w:tr>
    </w:tbl>
    <w:p w:rsidR="00736090" w:rsidRPr="00387F69" w:rsidRDefault="00736090" w:rsidP="00D426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yellow"/>
        </w:rPr>
        <w:sectPr w:rsidR="00736090" w:rsidRPr="00387F69" w:rsidSect="0073609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36090" w:rsidRDefault="00736090" w:rsidP="00736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736090" w:rsidSect="0073609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965"/>
    </w:sdtPr>
    <w:sdtContent>
      <w:p w:rsidR="00736090" w:rsidRDefault="0073609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6C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36090" w:rsidRDefault="00736090">
    <w:pPr>
      <w:pStyle w:val="a9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7DF"/>
    <w:multiLevelType w:val="hybridMultilevel"/>
    <w:tmpl w:val="493E45D2"/>
    <w:lvl w:ilvl="0" w:tplc="DDF0C6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7A0C2F4">
      <w:start w:val="1"/>
      <w:numFmt w:val="lowerLetter"/>
      <w:lvlText w:val="%2."/>
      <w:lvlJc w:val="left"/>
      <w:pPr>
        <w:ind w:left="1789" w:hanging="360"/>
      </w:pPr>
    </w:lvl>
    <w:lvl w:ilvl="2" w:tplc="A66860F0">
      <w:start w:val="1"/>
      <w:numFmt w:val="lowerRoman"/>
      <w:lvlText w:val="%3."/>
      <w:lvlJc w:val="right"/>
      <w:pPr>
        <w:ind w:left="2509" w:hanging="180"/>
      </w:pPr>
    </w:lvl>
    <w:lvl w:ilvl="3" w:tplc="515CBB78">
      <w:start w:val="1"/>
      <w:numFmt w:val="decimal"/>
      <w:lvlText w:val="%4."/>
      <w:lvlJc w:val="left"/>
      <w:pPr>
        <w:ind w:left="3229" w:hanging="360"/>
      </w:pPr>
    </w:lvl>
    <w:lvl w:ilvl="4" w:tplc="7FCC3178">
      <w:start w:val="1"/>
      <w:numFmt w:val="lowerLetter"/>
      <w:lvlText w:val="%5."/>
      <w:lvlJc w:val="left"/>
      <w:pPr>
        <w:ind w:left="3949" w:hanging="360"/>
      </w:pPr>
    </w:lvl>
    <w:lvl w:ilvl="5" w:tplc="1136B010">
      <w:start w:val="1"/>
      <w:numFmt w:val="lowerRoman"/>
      <w:lvlText w:val="%6."/>
      <w:lvlJc w:val="right"/>
      <w:pPr>
        <w:ind w:left="4669" w:hanging="180"/>
      </w:pPr>
    </w:lvl>
    <w:lvl w:ilvl="6" w:tplc="EFF06B0E">
      <w:start w:val="1"/>
      <w:numFmt w:val="decimal"/>
      <w:lvlText w:val="%7."/>
      <w:lvlJc w:val="left"/>
      <w:pPr>
        <w:ind w:left="5389" w:hanging="360"/>
      </w:pPr>
    </w:lvl>
    <w:lvl w:ilvl="7" w:tplc="57D883DC">
      <w:start w:val="1"/>
      <w:numFmt w:val="lowerLetter"/>
      <w:lvlText w:val="%8."/>
      <w:lvlJc w:val="left"/>
      <w:pPr>
        <w:ind w:left="6109" w:hanging="360"/>
      </w:pPr>
    </w:lvl>
    <w:lvl w:ilvl="8" w:tplc="FB7673D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3A791B"/>
    <w:multiLevelType w:val="hybridMultilevel"/>
    <w:tmpl w:val="1DC8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5400"/>
    <w:multiLevelType w:val="hybridMultilevel"/>
    <w:tmpl w:val="920C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58EA"/>
    <w:multiLevelType w:val="multilevel"/>
    <w:tmpl w:val="93BC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87A73"/>
    <w:multiLevelType w:val="hybridMultilevel"/>
    <w:tmpl w:val="B6FC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E5ADE"/>
    <w:multiLevelType w:val="hybridMultilevel"/>
    <w:tmpl w:val="79B2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A662E"/>
    <w:multiLevelType w:val="hybridMultilevel"/>
    <w:tmpl w:val="D900732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C3C64"/>
    <w:multiLevelType w:val="hybridMultilevel"/>
    <w:tmpl w:val="283849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75337"/>
    <w:multiLevelType w:val="multilevel"/>
    <w:tmpl w:val="6AD4CBA6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55" w:hanging="37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0" w15:restartNumberingAfterBreak="0">
    <w:nsid w:val="1AD345F8"/>
    <w:multiLevelType w:val="hybridMultilevel"/>
    <w:tmpl w:val="759693C2"/>
    <w:lvl w:ilvl="0" w:tplc="2E00188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D47FB"/>
    <w:multiLevelType w:val="hybridMultilevel"/>
    <w:tmpl w:val="64DE0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E76F34"/>
    <w:multiLevelType w:val="hybridMultilevel"/>
    <w:tmpl w:val="DDC670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8D2BEB"/>
    <w:multiLevelType w:val="hybridMultilevel"/>
    <w:tmpl w:val="A03EF1E2"/>
    <w:lvl w:ilvl="0" w:tplc="8BFCD2B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67ACF"/>
    <w:multiLevelType w:val="multilevel"/>
    <w:tmpl w:val="396E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890842"/>
    <w:multiLevelType w:val="hybridMultilevel"/>
    <w:tmpl w:val="ED02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C158F"/>
    <w:multiLevelType w:val="hybridMultilevel"/>
    <w:tmpl w:val="A7E6D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9C741C"/>
    <w:multiLevelType w:val="hybridMultilevel"/>
    <w:tmpl w:val="EC7A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97A23"/>
    <w:multiLevelType w:val="multilevel"/>
    <w:tmpl w:val="F0DA7A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2DE42F51"/>
    <w:multiLevelType w:val="hybridMultilevel"/>
    <w:tmpl w:val="5EDA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F009D"/>
    <w:multiLevelType w:val="hybridMultilevel"/>
    <w:tmpl w:val="62804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D31B8"/>
    <w:multiLevelType w:val="multilevel"/>
    <w:tmpl w:val="41163FDE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2F3A7A6C"/>
    <w:multiLevelType w:val="hybridMultilevel"/>
    <w:tmpl w:val="A8149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A0C71"/>
    <w:multiLevelType w:val="hybridMultilevel"/>
    <w:tmpl w:val="D9007320"/>
    <w:lvl w:ilvl="0" w:tplc="EC94A0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027A62">
      <w:start w:val="1"/>
      <w:numFmt w:val="lowerLetter"/>
      <w:lvlText w:val="%2."/>
      <w:lvlJc w:val="left"/>
      <w:pPr>
        <w:ind w:left="1440" w:hanging="360"/>
      </w:pPr>
    </w:lvl>
    <w:lvl w:ilvl="2" w:tplc="67DA9F94">
      <w:start w:val="1"/>
      <w:numFmt w:val="lowerRoman"/>
      <w:lvlText w:val="%3."/>
      <w:lvlJc w:val="right"/>
      <w:pPr>
        <w:ind w:left="2160" w:hanging="180"/>
      </w:pPr>
    </w:lvl>
    <w:lvl w:ilvl="3" w:tplc="5B0C6DD2">
      <w:start w:val="1"/>
      <w:numFmt w:val="decimal"/>
      <w:lvlText w:val="%4."/>
      <w:lvlJc w:val="left"/>
      <w:pPr>
        <w:ind w:left="2880" w:hanging="360"/>
      </w:pPr>
    </w:lvl>
    <w:lvl w:ilvl="4" w:tplc="76609A96">
      <w:start w:val="1"/>
      <w:numFmt w:val="lowerLetter"/>
      <w:lvlText w:val="%5."/>
      <w:lvlJc w:val="left"/>
      <w:pPr>
        <w:ind w:left="3600" w:hanging="360"/>
      </w:pPr>
    </w:lvl>
    <w:lvl w:ilvl="5" w:tplc="0FFC8E6E">
      <w:start w:val="1"/>
      <w:numFmt w:val="lowerRoman"/>
      <w:lvlText w:val="%6."/>
      <w:lvlJc w:val="right"/>
      <w:pPr>
        <w:ind w:left="4320" w:hanging="180"/>
      </w:pPr>
    </w:lvl>
    <w:lvl w:ilvl="6" w:tplc="92344D72">
      <w:start w:val="1"/>
      <w:numFmt w:val="decimal"/>
      <w:lvlText w:val="%7."/>
      <w:lvlJc w:val="left"/>
      <w:pPr>
        <w:ind w:left="5040" w:hanging="360"/>
      </w:pPr>
    </w:lvl>
    <w:lvl w:ilvl="7" w:tplc="7818B468">
      <w:start w:val="1"/>
      <w:numFmt w:val="lowerLetter"/>
      <w:lvlText w:val="%8."/>
      <w:lvlJc w:val="left"/>
      <w:pPr>
        <w:ind w:left="5760" w:hanging="360"/>
      </w:pPr>
    </w:lvl>
    <w:lvl w:ilvl="8" w:tplc="70D0581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79092C"/>
    <w:multiLevelType w:val="hybridMultilevel"/>
    <w:tmpl w:val="1A5A5C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5E5E86"/>
    <w:multiLevelType w:val="hybridMultilevel"/>
    <w:tmpl w:val="14D69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A15F15"/>
    <w:multiLevelType w:val="hybridMultilevel"/>
    <w:tmpl w:val="157A3468"/>
    <w:lvl w:ilvl="0" w:tplc="0E74E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5FC72DC">
      <w:start w:val="1"/>
      <w:numFmt w:val="lowerLetter"/>
      <w:lvlText w:val="%2."/>
      <w:lvlJc w:val="left"/>
      <w:pPr>
        <w:ind w:left="1788" w:hanging="360"/>
      </w:pPr>
    </w:lvl>
    <w:lvl w:ilvl="2" w:tplc="E77AF974">
      <w:start w:val="1"/>
      <w:numFmt w:val="lowerRoman"/>
      <w:lvlText w:val="%3."/>
      <w:lvlJc w:val="right"/>
      <w:pPr>
        <w:ind w:left="2508" w:hanging="180"/>
      </w:pPr>
    </w:lvl>
    <w:lvl w:ilvl="3" w:tplc="76C03CD0">
      <w:start w:val="1"/>
      <w:numFmt w:val="decimal"/>
      <w:lvlText w:val="%4."/>
      <w:lvlJc w:val="left"/>
      <w:pPr>
        <w:ind w:left="3228" w:hanging="360"/>
      </w:pPr>
    </w:lvl>
    <w:lvl w:ilvl="4" w:tplc="6C961414">
      <w:start w:val="1"/>
      <w:numFmt w:val="lowerLetter"/>
      <w:lvlText w:val="%5."/>
      <w:lvlJc w:val="left"/>
      <w:pPr>
        <w:ind w:left="3948" w:hanging="360"/>
      </w:pPr>
    </w:lvl>
    <w:lvl w:ilvl="5" w:tplc="ADC87B16">
      <w:start w:val="1"/>
      <w:numFmt w:val="lowerRoman"/>
      <w:lvlText w:val="%6."/>
      <w:lvlJc w:val="right"/>
      <w:pPr>
        <w:ind w:left="4668" w:hanging="180"/>
      </w:pPr>
    </w:lvl>
    <w:lvl w:ilvl="6" w:tplc="8C729410">
      <w:start w:val="1"/>
      <w:numFmt w:val="decimal"/>
      <w:lvlText w:val="%7."/>
      <w:lvlJc w:val="left"/>
      <w:pPr>
        <w:ind w:left="5388" w:hanging="360"/>
      </w:pPr>
    </w:lvl>
    <w:lvl w:ilvl="7" w:tplc="98208F98">
      <w:start w:val="1"/>
      <w:numFmt w:val="lowerLetter"/>
      <w:lvlText w:val="%8."/>
      <w:lvlJc w:val="left"/>
      <w:pPr>
        <w:ind w:left="6108" w:hanging="360"/>
      </w:pPr>
    </w:lvl>
    <w:lvl w:ilvl="8" w:tplc="64EAED9C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B394A9F"/>
    <w:multiLevelType w:val="multilevel"/>
    <w:tmpl w:val="F290305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8" w15:restartNumberingAfterBreak="0">
    <w:nsid w:val="3FD75358"/>
    <w:multiLevelType w:val="hybridMultilevel"/>
    <w:tmpl w:val="43E066F8"/>
    <w:lvl w:ilvl="0" w:tplc="9086F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46378A">
      <w:start w:val="1"/>
      <w:numFmt w:val="lowerLetter"/>
      <w:lvlText w:val="%2."/>
      <w:lvlJc w:val="left"/>
      <w:pPr>
        <w:ind w:left="1440" w:hanging="360"/>
      </w:pPr>
    </w:lvl>
    <w:lvl w:ilvl="2" w:tplc="243C85A2">
      <w:start w:val="1"/>
      <w:numFmt w:val="lowerRoman"/>
      <w:lvlText w:val="%3."/>
      <w:lvlJc w:val="right"/>
      <w:pPr>
        <w:ind w:left="2160" w:hanging="180"/>
      </w:pPr>
    </w:lvl>
    <w:lvl w:ilvl="3" w:tplc="22FC978A">
      <w:start w:val="1"/>
      <w:numFmt w:val="decimal"/>
      <w:lvlText w:val="%4."/>
      <w:lvlJc w:val="left"/>
      <w:pPr>
        <w:ind w:left="2880" w:hanging="360"/>
      </w:pPr>
    </w:lvl>
    <w:lvl w:ilvl="4" w:tplc="0A3AC4BE">
      <w:start w:val="1"/>
      <w:numFmt w:val="lowerLetter"/>
      <w:lvlText w:val="%5."/>
      <w:lvlJc w:val="left"/>
      <w:pPr>
        <w:ind w:left="3600" w:hanging="360"/>
      </w:pPr>
    </w:lvl>
    <w:lvl w:ilvl="5" w:tplc="21EE292E">
      <w:start w:val="1"/>
      <w:numFmt w:val="lowerRoman"/>
      <w:lvlText w:val="%6."/>
      <w:lvlJc w:val="right"/>
      <w:pPr>
        <w:ind w:left="4320" w:hanging="180"/>
      </w:pPr>
    </w:lvl>
    <w:lvl w:ilvl="6" w:tplc="3A262B26">
      <w:start w:val="1"/>
      <w:numFmt w:val="decimal"/>
      <w:lvlText w:val="%7."/>
      <w:lvlJc w:val="left"/>
      <w:pPr>
        <w:ind w:left="5040" w:hanging="360"/>
      </w:pPr>
    </w:lvl>
    <w:lvl w:ilvl="7" w:tplc="A386D012">
      <w:start w:val="1"/>
      <w:numFmt w:val="lowerLetter"/>
      <w:lvlText w:val="%8."/>
      <w:lvlJc w:val="left"/>
      <w:pPr>
        <w:ind w:left="5760" w:hanging="360"/>
      </w:pPr>
    </w:lvl>
    <w:lvl w:ilvl="8" w:tplc="D14E2D2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116C9"/>
    <w:multiLevelType w:val="hybridMultilevel"/>
    <w:tmpl w:val="FC6A1C3A"/>
    <w:lvl w:ilvl="0" w:tplc="FFFFFFFF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8B16339"/>
    <w:multiLevelType w:val="hybridMultilevel"/>
    <w:tmpl w:val="5C5A3DD8"/>
    <w:lvl w:ilvl="0" w:tplc="EAB24D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C5C50"/>
    <w:multiLevelType w:val="hybridMultilevel"/>
    <w:tmpl w:val="39141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578C9"/>
    <w:multiLevelType w:val="hybridMultilevel"/>
    <w:tmpl w:val="123AAF1A"/>
    <w:lvl w:ilvl="0" w:tplc="F30CA69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9A55D6"/>
    <w:multiLevelType w:val="hybridMultilevel"/>
    <w:tmpl w:val="4A40DD18"/>
    <w:lvl w:ilvl="0" w:tplc="2576752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FC3507"/>
    <w:multiLevelType w:val="multilevel"/>
    <w:tmpl w:val="12DA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273B31"/>
    <w:multiLevelType w:val="hybridMultilevel"/>
    <w:tmpl w:val="49826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3623F"/>
    <w:multiLevelType w:val="hybridMultilevel"/>
    <w:tmpl w:val="980C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1792E"/>
    <w:multiLevelType w:val="hybridMultilevel"/>
    <w:tmpl w:val="7C2AF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A017C4"/>
    <w:multiLevelType w:val="hybridMultilevel"/>
    <w:tmpl w:val="FC6A1C3A"/>
    <w:lvl w:ilvl="0" w:tplc="2D08F71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7448DC">
      <w:start w:val="1"/>
      <w:numFmt w:val="lowerLetter"/>
      <w:lvlText w:val="%2."/>
      <w:lvlJc w:val="left"/>
      <w:pPr>
        <w:ind w:left="1789" w:hanging="360"/>
      </w:pPr>
    </w:lvl>
    <w:lvl w:ilvl="2" w:tplc="93CA103C">
      <w:start w:val="1"/>
      <w:numFmt w:val="lowerRoman"/>
      <w:lvlText w:val="%3."/>
      <w:lvlJc w:val="right"/>
      <w:pPr>
        <w:ind w:left="2509" w:hanging="180"/>
      </w:pPr>
    </w:lvl>
    <w:lvl w:ilvl="3" w:tplc="164A5FBC">
      <w:start w:val="1"/>
      <w:numFmt w:val="decimal"/>
      <w:lvlText w:val="%4."/>
      <w:lvlJc w:val="left"/>
      <w:pPr>
        <w:ind w:left="3229" w:hanging="360"/>
      </w:pPr>
    </w:lvl>
    <w:lvl w:ilvl="4" w:tplc="47723640">
      <w:start w:val="1"/>
      <w:numFmt w:val="lowerLetter"/>
      <w:lvlText w:val="%5."/>
      <w:lvlJc w:val="left"/>
      <w:pPr>
        <w:ind w:left="3949" w:hanging="360"/>
      </w:pPr>
    </w:lvl>
    <w:lvl w:ilvl="5" w:tplc="9438942E">
      <w:start w:val="1"/>
      <w:numFmt w:val="lowerRoman"/>
      <w:lvlText w:val="%6."/>
      <w:lvlJc w:val="right"/>
      <w:pPr>
        <w:ind w:left="4669" w:hanging="180"/>
      </w:pPr>
    </w:lvl>
    <w:lvl w:ilvl="6" w:tplc="463006C2">
      <w:start w:val="1"/>
      <w:numFmt w:val="decimal"/>
      <w:lvlText w:val="%7."/>
      <w:lvlJc w:val="left"/>
      <w:pPr>
        <w:ind w:left="5389" w:hanging="360"/>
      </w:pPr>
    </w:lvl>
    <w:lvl w:ilvl="7" w:tplc="9DBE283A">
      <w:start w:val="1"/>
      <w:numFmt w:val="lowerLetter"/>
      <w:lvlText w:val="%8."/>
      <w:lvlJc w:val="left"/>
      <w:pPr>
        <w:ind w:left="6109" w:hanging="360"/>
      </w:pPr>
    </w:lvl>
    <w:lvl w:ilvl="8" w:tplc="ACA8391C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6F0426"/>
    <w:multiLevelType w:val="hybridMultilevel"/>
    <w:tmpl w:val="92067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B2CFE"/>
    <w:multiLevelType w:val="hybridMultilevel"/>
    <w:tmpl w:val="8418FBC0"/>
    <w:lvl w:ilvl="0" w:tplc="B4CC6A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EFBE02EC">
      <w:start w:val="1"/>
      <w:numFmt w:val="lowerLetter"/>
      <w:lvlText w:val="%2."/>
      <w:lvlJc w:val="left"/>
      <w:pPr>
        <w:ind w:left="2496" w:hanging="360"/>
      </w:pPr>
    </w:lvl>
    <w:lvl w:ilvl="2" w:tplc="6C0A4BDE">
      <w:start w:val="1"/>
      <w:numFmt w:val="lowerRoman"/>
      <w:lvlText w:val="%3."/>
      <w:lvlJc w:val="right"/>
      <w:pPr>
        <w:ind w:left="3216" w:hanging="180"/>
      </w:pPr>
    </w:lvl>
    <w:lvl w:ilvl="3" w:tplc="D776642E">
      <w:start w:val="1"/>
      <w:numFmt w:val="decimal"/>
      <w:lvlText w:val="%4."/>
      <w:lvlJc w:val="left"/>
      <w:pPr>
        <w:ind w:left="3936" w:hanging="360"/>
      </w:pPr>
    </w:lvl>
    <w:lvl w:ilvl="4" w:tplc="96F6C0E0">
      <w:start w:val="1"/>
      <w:numFmt w:val="lowerLetter"/>
      <w:lvlText w:val="%5."/>
      <w:lvlJc w:val="left"/>
      <w:pPr>
        <w:ind w:left="4656" w:hanging="360"/>
      </w:pPr>
    </w:lvl>
    <w:lvl w:ilvl="5" w:tplc="F35EF0EE">
      <w:start w:val="1"/>
      <w:numFmt w:val="lowerRoman"/>
      <w:lvlText w:val="%6."/>
      <w:lvlJc w:val="right"/>
      <w:pPr>
        <w:ind w:left="5376" w:hanging="180"/>
      </w:pPr>
    </w:lvl>
    <w:lvl w:ilvl="6" w:tplc="5E0EA216">
      <w:start w:val="1"/>
      <w:numFmt w:val="decimal"/>
      <w:lvlText w:val="%7."/>
      <w:lvlJc w:val="left"/>
      <w:pPr>
        <w:ind w:left="6096" w:hanging="360"/>
      </w:pPr>
    </w:lvl>
    <w:lvl w:ilvl="7" w:tplc="CBC01F0A">
      <w:start w:val="1"/>
      <w:numFmt w:val="lowerLetter"/>
      <w:lvlText w:val="%8."/>
      <w:lvlJc w:val="left"/>
      <w:pPr>
        <w:ind w:left="6816" w:hanging="360"/>
      </w:pPr>
    </w:lvl>
    <w:lvl w:ilvl="8" w:tplc="239ED2D2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2B55B99"/>
    <w:multiLevelType w:val="hybridMultilevel"/>
    <w:tmpl w:val="84A2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21089"/>
    <w:multiLevelType w:val="hybridMultilevel"/>
    <w:tmpl w:val="2032A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116C3"/>
    <w:multiLevelType w:val="hybridMultilevel"/>
    <w:tmpl w:val="D2DE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8584D"/>
    <w:multiLevelType w:val="hybridMultilevel"/>
    <w:tmpl w:val="937A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62FEB"/>
    <w:multiLevelType w:val="hybridMultilevel"/>
    <w:tmpl w:val="A5CE6A1A"/>
    <w:lvl w:ilvl="0" w:tplc="F894DC4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9"/>
  </w:num>
  <w:num w:numId="3">
    <w:abstractNumId w:val="22"/>
  </w:num>
  <w:num w:numId="4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5"/>
  </w:num>
  <w:num w:numId="11">
    <w:abstractNumId w:val="2"/>
  </w:num>
  <w:num w:numId="12">
    <w:abstractNumId w:val="15"/>
  </w:num>
  <w:num w:numId="13">
    <w:abstractNumId w:val="36"/>
  </w:num>
  <w:num w:numId="14">
    <w:abstractNumId w:val="20"/>
  </w:num>
  <w:num w:numId="15">
    <w:abstractNumId w:val="14"/>
  </w:num>
  <w:num w:numId="16">
    <w:abstractNumId w:val="34"/>
  </w:num>
  <w:num w:numId="17">
    <w:abstractNumId w:val="21"/>
  </w:num>
  <w:num w:numId="18">
    <w:abstractNumId w:val="3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5"/>
  </w:num>
  <w:num w:numId="22">
    <w:abstractNumId w:val="44"/>
  </w:num>
  <w:num w:numId="23">
    <w:abstractNumId w:val="43"/>
  </w:num>
  <w:num w:numId="24">
    <w:abstractNumId w:val="41"/>
  </w:num>
  <w:num w:numId="25">
    <w:abstractNumId w:val="6"/>
  </w:num>
  <w:num w:numId="26">
    <w:abstractNumId w:val="28"/>
  </w:num>
  <w:num w:numId="27">
    <w:abstractNumId w:val="40"/>
  </w:num>
  <w:num w:numId="28">
    <w:abstractNumId w:val="18"/>
  </w:num>
  <w:num w:numId="29">
    <w:abstractNumId w:val="38"/>
  </w:num>
  <w:num w:numId="30">
    <w:abstractNumId w:val="0"/>
  </w:num>
  <w:num w:numId="31">
    <w:abstractNumId w:val="26"/>
  </w:num>
  <w:num w:numId="32">
    <w:abstractNumId w:val="23"/>
  </w:num>
  <w:num w:numId="33">
    <w:abstractNumId w:val="25"/>
  </w:num>
  <w:num w:numId="34">
    <w:abstractNumId w:val="7"/>
  </w:num>
  <w:num w:numId="35">
    <w:abstractNumId w:val="32"/>
  </w:num>
  <w:num w:numId="36">
    <w:abstractNumId w:val="29"/>
  </w:num>
  <w:num w:numId="37">
    <w:abstractNumId w:val="10"/>
  </w:num>
  <w:num w:numId="38">
    <w:abstractNumId w:val="8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"/>
  </w:num>
  <w:num w:numId="42">
    <w:abstractNumId w:val="12"/>
  </w:num>
  <w:num w:numId="43">
    <w:abstractNumId w:val="24"/>
  </w:num>
  <w:num w:numId="44">
    <w:abstractNumId w:val="16"/>
  </w:num>
  <w:num w:numId="45">
    <w:abstractNumId w:val="11"/>
  </w:num>
  <w:num w:numId="46">
    <w:abstractNumId w:val="37"/>
  </w:num>
  <w:num w:numId="47">
    <w:abstractNumId w:val="42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2B"/>
    <w:rsid w:val="00690C2B"/>
    <w:rsid w:val="00736090"/>
    <w:rsid w:val="00D426C8"/>
    <w:rsid w:val="00D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177E"/>
  <w15:chartTrackingRefBased/>
  <w15:docId w15:val="{DFC59373-10EC-4CFF-ACE3-F0167288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09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090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36090"/>
    <w:pPr>
      <w:keepNext/>
      <w:keepLines/>
      <w:spacing w:before="360" w:line="259" w:lineRule="auto"/>
      <w:outlineLvl w:val="1"/>
    </w:pPr>
    <w:rPr>
      <w:rFonts w:ascii="Arial" w:eastAsia="Arial" w:hAnsi="Arial" w:cs="Arial"/>
      <w:sz w:val="3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36090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36090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36090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736090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736090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36090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736090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09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3609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3609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3609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3609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36090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736090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73609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736090"/>
    <w:rPr>
      <w:rFonts w:ascii="Arial" w:eastAsia="Arial" w:hAnsi="Arial" w:cs="Arial"/>
      <w:i/>
      <w:iCs/>
      <w:sz w:val="21"/>
      <w:szCs w:val="21"/>
    </w:rPr>
  </w:style>
  <w:style w:type="table" w:styleId="a3">
    <w:name w:val="Table Grid"/>
    <w:basedOn w:val="a1"/>
    <w:uiPriority w:val="39"/>
    <w:rsid w:val="007360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5"/>
    <w:uiPriority w:val="99"/>
    <w:semiHidden/>
    <w:rsid w:val="0073609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7360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60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36090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8"/>
    <w:uiPriority w:val="99"/>
    <w:rsid w:val="00736090"/>
    <w:rPr>
      <w:rFonts w:eastAsiaTheme="minorEastAsia"/>
      <w:lang w:eastAsia="ru-RU"/>
    </w:rPr>
  </w:style>
  <w:style w:type="paragraph" w:styleId="a8">
    <w:name w:val="header"/>
    <w:basedOn w:val="a"/>
    <w:link w:val="a7"/>
    <w:uiPriority w:val="99"/>
    <w:unhideWhenUsed/>
    <w:rsid w:val="00736090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73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090"/>
    <w:rPr>
      <w:rFonts w:eastAsiaTheme="minorEastAsia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73609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73609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d">
    <w:name w:val="No Spacing"/>
    <w:uiPriority w:val="1"/>
    <w:qFormat/>
    <w:rsid w:val="00736090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736090"/>
    <w:pPr>
      <w:spacing w:before="300" w:line="259" w:lineRule="auto"/>
      <w:contextualSpacing/>
    </w:pPr>
    <w:rPr>
      <w:rFonts w:eastAsiaTheme="minorHAnsi"/>
      <w:sz w:val="48"/>
      <w:szCs w:val="48"/>
      <w:lang w:eastAsia="en-US"/>
    </w:rPr>
  </w:style>
  <w:style w:type="character" w:customStyle="1" w:styleId="af">
    <w:name w:val="Заголовок Знак"/>
    <w:basedOn w:val="a0"/>
    <w:link w:val="ae"/>
    <w:uiPriority w:val="10"/>
    <w:rsid w:val="00736090"/>
    <w:rPr>
      <w:sz w:val="48"/>
      <w:szCs w:val="48"/>
    </w:rPr>
  </w:style>
  <w:style w:type="paragraph" w:styleId="21">
    <w:name w:val="Quote"/>
    <w:basedOn w:val="a"/>
    <w:next w:val="a"/>
    <w:link w:val="22"/>
    <w:uiPriority w:val="29"/>
    <w:qFormat/>
    <w:rsid w:val="00736090"/>
    <w:pPr>
      <w:spacing w:after="160" w:line="259" w:lineRule="auto"/>
      <w:ind w:left="720" w:right="720"/>
    </w:pPr>
    <w:rPr>
      <w:rFonts w:eastAsia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36090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7360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eastAsiaTheme="minorHAnsi"/>
      <w:i/>
      <w:lang w:eastAsia="en-US"/>
    </w:rPr>
  </w:style>
  <w:style w:type="character" w:customStyle="1" w:styleId="af1">
    <w:name w:val="Выделенная цитата Знак"/>
    <w:basedOn w:val="a0"/>
    <w:link w:val="af0"/>
    <w:uiPriority w:val="30"/>
    <w:rsid w:val="00736090"/>
    <w:rPr>
      <w:i/>
      <w:shd w:val="clear" w:color="auto" w:fill="F2F2F2"/>
    </w:rPr>
  </w:style>
  <w:style w:type="character" w:customStyle="1" w:styleId="af2">
    <w:name w:val="Текст сноски Знак"/>
    <w:basedOn w:val="a0"/>
    <w:link w:val="af3"/>
    <w:uiPriority w:val="99"/>
    <w:semiHidden/>
    <w:rsid w:val="00736090"/>
    <w:rPr>
      <w:sz w:val="18"/>
    </w:rPr>
  </w:style>
  <w:style w:type="paragraph" w:styleId="af3">
    <w:name w:val="footnote text"/>
    <w:basedOn w:val="a"/>
    <w:link w:val="af2"/>
    <w:uiPriority w:val="99"/>
    <w:semiHidden/>
    <w:unhideWhenUsed/>
    <w:rsid w:val="00736090"/>
    <w:pPr>
      <w:spacing w:after="40" w:line="240" w:lineRule="auto"/>
    </w:pPr>
    <w:rPr>
      <w:rFonts w:eastAsiaTheme="minorHAnsi"/>
      <w:sz w:val="18"/>
      <w:lang w:eastAsia="en-US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736090"/>
    <w:rPr>
      <w:sz w:val="20"/>
    </w:rPr>
  </w:style>
  <w:style w:type="paragraph" w:styleId="af5">
    <w:name w:val="endnote text"/>
    <w:basedOn w:val="a"/>
    <w:link w:val="af4"/>
    <w:uiPriority w:val="99"/>
    <w:semiHidden/>
    <w:unhideWhenUsed/>
    <w:rsid w:val="00736090"/>
    <w:pPr>
      <w:spacing w:after="0" w:line="240" w:lineRule="auto"/>
    </w:pPr>
    <w:rPr>
      <w:rFonts w:eastAsiaTheme="minorHAnsi"/>
      <w:sz w:val="20"/>
      <w:lang w:eastAsia="en-US"/>
    </w:rPr>
  </w:style>
  <w:style w:type="character" w:styleId="af6">
    <w:name w:val="Strong"/>
    <w:basedOn w:val="a0"/>
    <w:uiPriority w:val="22"/>
    <w:qFormat/>
    <w:rsid w:val="00736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2024-11-29T07:00:00Z</dcterms:created>
  <dcterms:modified xsi:type="dcterms:W3CDTF">2024-11-29T07:51:00Z</dcterms:modified>
</cp:coreProperties>
</file>