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279835" w14:textId="3196B4B9" w:rsidR="00B6294B" w:rsidRPr="00B51C6D" w:rsidRDefault="00B51C6D" w:rsidP="00B51C6D">
      <w:pPr>
        <w:rPr>
          <w:rFonts w:ascii="Times New Roman" w:hAnsi="Times New Roman" w:cs="Times New Roman"/>
          <w:sz w:val="24"/>
          <w:szCs w:val="24"/>
        </w:rPr>
      </w:pPr>
      <w:r w:rsidRPr="00B51C6D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D68FB64" wp14:editId="500043BC">
            <wp:simplePos x="0" y="0"/>
            <wp:positionH relativeFrom="margin">
              <wp:posOffset>4297680</wp:posOffset>
            </wp:positionH>
            <wp:positionV relativeFrom="paragraph">
              <wp:posOffset>6572885</wp:posOffset>
            </wp:positionV>
            <wp:extent cx="2103120" cy="1573530"/>
            <wp:effectExtent l="0" t="0" r="0" b="7620"/>
            <wp:wrapThrough wrapText="bothSides">
              <wp:wrapPolygon edited="0">
                <wp:start x="0" y="0"/>
                <wp:lineTo x="0" y="21443"/>
                <wp:lineTo x="21326" y="21443"/>
                <wp:lineTo x="2132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CVIU3d9VA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C6D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C3BC9C1" wp14:editId="492B941B">
            <wp:simplePos x="0" y="0"/>
            <wp:positionH relativeFrom="margin">
              <wp:posOffset>4302760</wp:posOffset>
            </wp:positionH>
            <wp:positionV relativeFrom="paragraph">
              <wp:posOffset>2783840</wp:posOffset>
            </wp:positionV>
            <wp:extent cx="2032000" cy="1520825"/>
            <wp:effectExtent l="0" t="0" r="6350" b="3175"/>
            <wp:wrapThrough wrapText="bothSides">
              <wp:wrapPolygon edited="0">
                <wp:start x="0" y="0"/>
                <wp:lineTo x="0" y="21375"/>
                <wp:lineTo x="21465" y="21375"/>
                <wp:lineTo x="21465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VplmcHKrx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1C6D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F796524" wp14:editId="3729E8C0">
            <wp:simplePos x="0" y="0"/>
            <wp:positionH relativeFrom="margin">
              <wp:align>left</wp:align>
            </wp:positionH>
            <wp:positionV relativeFrom="paragraph">
              <wp:posOffset>4262120</wp:posOffset>
            </wp:positionV>
            <wp:extent cx="2052320" cy="1536065"/>
            <wp:effectExtent l="0" t="0" r="5080" b="6985"/>
            <wp:wrapThrough wrapText="bothSides">
              <wp:wrapPolygon edited="0">
                <wp:start x="0" y="0"/>
                <wp:lineTo x="0" y="21430"/>
                <wp:lineTo x="21453" y="21430"/>
                <wp:lineTo x="2145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nFrcY6iUuU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1C6D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17C1ACC4" wp14:editId="58BAC3CE">
            <wp:extent cx="152400" cy="152400"/>
            <wp:effectExtent l="0" t="0" r="0" b="0"/>
            <wp:docPr id="4" name="Рисунок 4" descr="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C6D">
        <w:rPr>
          <w:rFonts w:ascii="Times New Roman" w:hAnsi="Times New Roman" w:cs="Times New Roman"/>
          <w:b/>
          <w:bCs/>
          <w:sz w:val="24"/>
          <w:szCs w:val="24"/>
        </w:rPr>
        <w:t>В колледже состоялась Ярмарка вакансий</w:t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br/>
        <w:t>Ярмарка вакансий – это уникальная возможность для студентов встретиться с представителями образовательных организаций, непосредственно от них узнать об особенностях организации труда, уровне заработной оплаты и социальных гарантиях, получить информацию о возможностях профессионального роста.</w:t>
      </w:r>
      <w:r w:rsidRPr="00B51C6D">
        <w:rPr>
          <w:rFonts w:ascii="Times New Roman" w:hAnsi="Times New Roman" w:cs="Times New Roman"/>
          <w:sz w:val="24"/>
          <w:szCs w:val="24"/>
        </w:rPr>
        <w:br/>
        <w:t>Основная цель мероприятия — организация помощи обучающимся в поиске рабочих мест, содействие трудоустройству выпускнико</w:t>
      </w:r>
      <w:bookmarkStart w:id="0" w:name="_GoBack"/>
      <w:bookmarkEnd w:id="0"/>
      <w:r w:rsidRPr="00B51C6D">
        <w:rPr>
          <w:rFonts w:ascii="Times New Roman" w:hAnsi="Times New Roman" w:cs="Times New Roman"/>
          <w:sz w:val="24"/>
          <w:szCs w:val="24"/>
        </w:rPr>
        <w:t>в.</w:t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C0D914C" wp14:editId="0194AA13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C6D">
        <w:rPr>
          <w:rFonts w:ascii="Times New Roman" w:hAnsi="Times New Roman" w:cs="Times New Roman"/>
          <w:sz w:val="24"/>
          <w:szCs w:val="24"/>
        </w:rPr>
        <w:t xml:space="preserve">В ярмарке вакансий приняли участие представители МБОУ СОШ №8 и Экономический лицей г. Бердска, МКДОУ Д/С "Тополек" и отдела образования </w:t>
      </w:r>
      <w:proofErr w:type="spellStart"/>
      <w:r w:rsidRPr="00B51C6D">
        <w:rPr>
          <w:rFonts w:ascii="Times New Roman" w:hAnsi="Times New Roman" w:cs="Times New Roman"/>
          <w:sz w:val="24"/>
          <w:szCs w:val="24"/>
        </w:rPr>
        <w:t>Маслянинского</w:t>
      </w:r>
      <w:proofErr w:type="spellEnd"/>
      <w:r w:rsidRPr="00B51C6D">
        <w:rPr>
          <w:rFonts w:ascii="Times New Roman" w:hAnsi="Times New Roman" w:cs="Times New Roman"/>
          <w:sz w:val="24"/>
          <w:szCs w:val="24"/>
        </w:rPr>
        <w:t xml:space="preserve"> района, МКОУ "Малышевская СОШ", МКОУ "</w:t>
      </w:r>
      <w:proofErr w:type="spellStart"/>
      <w:r w:rsidRPr="00B51C6D">
        <w:rPr>
          <w:rFonts w:ascii="Times New Roman" w:hAnsi="Times New Roman" w:cs="Times New Roman"/>
          <w:sz w:val="24"/>
          <w:szCs w:val="24"/>
        </w:rPr>
        <w:t>Заковряжинская</w:t>
      </w:r>
      <w:proofErr w:type="spellEnd"/>
      <w:r w:rsidRPr="00B51C6D">
        <w:rPr>
          <w:rFonts w:ascii="Times New Roman" w:hAnsi="Times New Roman" w:cs="Times New Roman"/>
          <w:sz w:val="24"/>
          <w:szCs w:val="24"/>
        </w:rPr>
        <w:t xml:space="preserve"> СОШ", МКОУ "</w:t>
      </w:r>
      <w:proofErr w:type="spellStart"/>
      <w:r w:rsidRPr="00B51C6D">
        <w:rPr>
          <w:rFonts w:ascii="Times New Roman" w:hAnsi="Times New Roman" w:cs="Times New Roman"/>
          <w:sz w:val="24"/>
          <w:szCs w:val="24"/>
        </w:rPr>
        <w:t>Шарчинская</w:t>
      </w:r>
      <w:proofErr w:type="spellEnd"/>
      <w:r w:rsidRPr="00B51C6D">
        <w:rPr>
          <w:rFonts w:ascii="Times New Roman" w:hAnsi="Times New Roman" w:cs="Times New Roman"/>
          <w:sz w:val="24"/>
          <w:szCs w:val="24"/>
        </w:rPr>
        <w:t xml:space="preserve"> СОШ" и конечно же представители МКОУ СОШ № 2, МАОУ СОШ №3 и МКОУ С(К)ШИ г. Черепанова, МКОУ "Майская СОШ", МКОУ "</w:t>
      </w:r>
      <w:proofErr w:type="spellStart"/>
      <w:r w:rsidRPr="00B51C6D">
        <w:rPr>
          <w:rFonts w:ascii="Times New Roman" w:hAnsi="Times New Roman" w:cs="Times New Roman"/>
          <w:sz w:val="24"/>
          <w:szCs w:val="24"/>
        </w:rPr>
        <w:t>Дорогино-Заимковская</w:t>
      </w:r>
      <w:proofErr w:type="spellEnd"/>
      <w:r w:rsidRPr="00B51C6D">
        <w:rPr>
          <w:rFonts w:ascii="Times New Roman" w:hAnsi="Times New Roman" w:cs="Times New Roman"/>
          <w:sz w:val="24"/>
          <w:szCs w:val="24"/>
        </w:rPr>
        <w:t xml:space="preserve"> СОШ", МКОУ "</w:t>
      </w:r>
      <w:proofErr w:type="spellStart"/>
      <w:r w:rsidRPr="00B51C6D">
        <w:rPr>
          <w:rFonts w:ascii="Times New Roman" w:hAnsi="Times New Roman" w:cs="Times New Roman"/>
          <w:sz w:val="24"/>
          <w:szCs w:val="24"/>
        </w:rPr>
        <w:t>Дорогинская</w:t>
      </w:r>
      <w:proofErr w:type="spellEnd"/>
      <w:r w:rsidRPr="00B51C6D">
        <w:rPr>
          <w:rFonts w:ascii="Times New Roman" w:hAnsi="Times New Roman" w:cs="Times New Roman"/>
          <w:sz w:val="24"/>
          <w:szCs w:val="24"/>
        </w:rPr>
        <w:t xml:space="preserve"> СОШ", МКОУ "Искровская СОШ", МКОУ "</w:t>
      </w:r>
      <w:proofErr w:type="spellStart"/>
      <w:r w:rsidRPr="00B51C6D">
        <w:rPr>
          <w:rFonts w:ascii="Times New Roman" w:hAnsi="Times New Roman" w:cs="Times New Roman"/>
          <w:sz w:val="24"/>
          <w:szCs w:val="24"/>
        </w:rPr>
        <w:t>Ярковская</w:t>
      </w:r>
      <w:proofErr w:type="spellEnd"/>
      <w:r w:rsidRPr="00B51C6D">
        <w:rPr>
          <w:rFonts w:ascii="Times New Roman" w:hAnsi="Times New Roman" w:cs="Times New Roman"/>
          <w:sz w:val="24"/>
          <w:szCs w:val="24"/>
        </w:rPr>
        <w:t xml:space="preserve"> СОШ".</w:t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br/>
        <w:t xml:space="preserve">Открыли мероприятие директор колледжа Ефремова Римма </w:t>
      </w:r>
      <w:proofErr w:type="spellStart"/>
      <w:r w:rsidRPr="00B51C6D">
        <w:rPr>
          <w:rFonts w:ascii="Times New Roman" w:hAnsi="Times New Roman" w:cs="Times New Roman"/>
          <w:sz w:val="24"/>
          <w:szCs w:val="24"/>
        </w:rPr>
        <w:t>Викторовна.Она</w:t>
      </w:r>
      <w:proofErr w:type="spellEnd"/>
      <w:r w:rsidRPr="00B51C6D">
        <w:rPr>
          <w:rFonts w:ascii="Times New Roman" w:hAnsi="Times New Roman" w:cs="Times New Roman"/>
          <w:sz w:val="24"/>
          <w:szCs w:val="24"/>
        </w:rPr>
        <w:t xml:space="preserve"> поприветствовала собравшихся и пожелала активной и продуктивной работы. Так же, гостей поприветствовала заместитель начальника управления образования </w:t>
      </w:r>
      <w:proofErr w:type="spellStart"/>
      <w:r w:rsidRPr="00B51C6D">
        <w:rPr>
          <w:rFonts w:ascii="Times New Roman" w:hAnsi="Times New Roman" w:cs="Times New Roman"/>
          <w:sz w:val="24"/>
          <w:szCs w:val="24"/>
        </w:rPr>
        <w:t>Черепановского</w:t>
      </w:r>
      <w:proofErr w:type="spellEnd"/>
      <w:r w:rsidRPr="00B51C6D">
        <w:rPr>
          <w:rFonts w:ascii="Times New Roman" w:hAnsi="Times New Roman" w:cs="Times New Roman"/>
          <w:sz w:val="24"/>
          <w:szCs w:val="24"/>
        </w:rPr>
        <w:t xml:space="preserve"> района </w:t>
      </w:r>
      <w:proofErr w:type="spellStart"/>
      <w:r w:rsidRPr="00B51C6D">
        <w:rPr>
          <w:rFonts w:ascii="Times New Roman" w:hAnsi="Times New Roman" w:cs="Times New Roman"/>
          <w:sz w:val="24"/>
          <w:szCs w:val="24"/>
        </w:rPr>
        <w:t>Стоян</w:t>
      </w:r>
      <w:proofErr w:type="spellEnd"/>
      <w:r w:rsidRPr="00B51C6D">
        <w:rPr>
          <w:rFonts w:ascii="Times New Roman" w:hAnsi="Times New Roman" w:cs="Times New Roman"/>
          <w:sz w:val="24"/>
          <w:szCs w:val="24"/>
        </w:rPr>
        <w:t xml:space="preserve"> Инна Павловна. Она рассказала о потребности педагогических кадров в районе.</w:t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F8C165C" wp14:editId="16175C1A">
            <wp:extent cx="152400" cy="152400"/>
            <wp:effectExtent l="0" t="0" r="0" b="0"/>
            <wp:docPr id="2" name="Рисунок 2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🔥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C6D">
        <w:rPr>
          <w:rFonts w:ascii="Times New Roman" w:hAnsi="Times New Roman" w:cs="Times New Roman"/>
          <w:sz w:val="24"/>
          <w:szCs w:val="24"/>
        </w:rPr>
        <w:t>На диалоговых площадках студенты презентовали себя, свои портфолио. Будущие учителя начальных классов продемонстрировали свои достижение и опыт работы. В свою очередь, работодатели представили свои организации.</w:t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br/>
        <w:t>По итогам проведения ярмарки студенты ознакомились с ситуацией на</w:t>
      </w:r>
      <w:r w:rsidRPr="00B51C6D">
        <w:rPr>
          <w:rFonts w:ascii="Times New Roman" w:hAnsi="Times New Roman" w:cs="Times New Roman"/>
          <w:sz w:val="24"/>
          <w:szCs w:val="24"/>
        </w:rPr>
        <w:br/>
        <w:t>рынке труда, существующими вакансиями и требованиями работодателей к подготовке молодых специалистов.</w:t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br/>
        <w:t>В завершении ярмарки вакансий состоялся "Диалог на равных", где были обсуждены вопросы дальнейшего сотрудничества, организации</w:t>
      </w:r>
      <w:r w:rsidRPr="00B51C6D">
        <w:rPr>
          <w:rFonts w:ascii="Times New Roman" w:hAnsi="Times New Roman" w:cs="Times New Roman"/>
          <w:sz w:val="24"/>
          <w:szCs w:val="24"/>
        </w:rPr>
        <w:br/>
        <w:t>производственной практики трудоустройства студентов.</w:t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br/>
        <w:t>Подобное мероприятие уже традиционно проводится на базе нашего колледжа и является частью комплексной программы содействия трудоустройству выпускников.</w:t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br/>
        <w:t>Представители образовательных организаций, которые приняли участие в ярмарке, остались очень довольны и оставили много положительных отзывов.</w:t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br/>
      </w:r>
      <w:r w:rsidRPr="00B51C6D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C4283BE" wp14:editId="769F7AE4">
            <wp:extent cx="152400" cy="152400"/>
            <wp:effectExtent l="0" t="0" r="0" b="0"/>
            <wp:docPr id="1" name="Рисунок 1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1C6D">
        <w:rPr>
          <w:rFonts w:ascii="Times New Roman" w:hAnsi="Times New Roman" w:cs="Times New Roman"/>
          <w:sz w:val="24"/>
          <w:szCs w:val="24"/>
        </w:rPr>
        <w:t>Отметим, что ярмарка вакансий одинаково полезна и выпускникам, и работодателям. Для выпускников — это отличная возможность пообщаться с работодателями и задать все интересующие вопросы. А для работодателей — это возможность пополнить кадровый резерв молодыми и активными специалистами.</w:t>
      </w:r>
    </w:p>
    <w:sectPr w:rsidR="00B6294B" w:rsidRPr="00B51C6D" w:rsidSect="00B51C6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BB7E4C" w14:textId="77777777" w:rsidR="00140542" w:rsidRDefault="00140542" w:rsidP="00B51C6D">
      <w:pPr>
        <w:spacing w:after="0" w:line="240" w:lineRule="auto"/>
      </w:pPr>
      <w:r>
        <w:separator/>
      </w:r>
    </w:p>
  </w:endnote>
  <w:endnote w:type="continuationSeparator" w:id="0">
    <w:p w14:paraId="6D7D532C" w14:textId="77777777" w:rsidR="00140542" w:rsidRDefault="00140542" w:rsidP="00B51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B9D00" w14:textId="77777777" w:rsidR="00B51C6D" w:rsidRDefault="00B51C6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2C489" w14:textId="77777777" w:rsidR="00B51C6D" w:rsidRDefault="00B51C6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27B3A" w14:textId="77777777" w:rsidR="00B51C6D" w:rsidRDefault="00B51C6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B9300A" w14:textId="77777777" w:rsidR="00140542" w:rsidRDefault="00140542" w:rsidP="00B51C6D">
      <w:pPr>
        <w:spacing w:after="0" w:line="240" w:lineRule="auto"/>
      </w:pPr>
      <w:r>
        <w:separator/>
      </w:r>
    </w:p>
  </w:footnote>
  <w:footnote w:type="continuationSeparator" w:id="0">
    <w:p w14:paraId="531FDB9A" w14:textId="77777777" w:rsidR="00140542" w:rsidRDefault="00140542" w:rsidP="00B51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A96BC" w14:textId="77777777" w:rsidR="00B51C6D" w:rsidRDefault="00B51C6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6A0BA0" w14:textId="77777777" w:rsidR="00B51C6D" w:rsidRDefault="00B51C6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DD519" w14:textId="77777777" w:rsidR="00B51C6D" w:rsidRDefault="00B51C6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500"/>
    <w:rsid w:val="00064500"/>
    <w:rsid w:val="00140542"/>
    <w:rsid w:val="00B51C6D"/>
    <w:rsid w:val="00B6294B"/>
    <w:rsid w:val="00DF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E528F0BC-4825-4B0B-83BF-3E66EA2CA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1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1C6D"/>
  </w:style>
  <w:style w:type="paragraph" w:styleId="a5">
    <w:name w:val="footer"/>
    <w:basedOn w:val="a"/>
    <w:link w:val="a6"/>
    <w:uiPriority w:val="99"/>
    <w:unhideWhenUsed/>
    <w:rsid w:val="00B51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1C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9F88E-D046-443B-AF1C-96CA86F13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353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Ольга Подкутина</cp:lastModifiedBy>
  <cp:revision>2</cp:revision>
  <dcterms:created xsi:type="dcterms:W3CDTF">2024-11-30T03:50:00Z</dcterms:created>
  <dcterms:modified xsi:type="dcterms:W3CDTF">2024-11-30T03:57:00Z</dcterms:modified>
</cp:coreProperties>
</file>